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51EA7" w14:textId="77777777" w:rsidR="007B085C" w:rsidRPr="00587AF3" w:rsidRDefault="007B085C" w:rsidP="007B085C">
      <w:pPr>
        <w:pStyle w:val="a4"/>
        <w:jc w:val="center"/>
      </w:pPr>
      <w:r w:rsidRPr="00587AF3">
        <w:t>Муниципальное бюджетное общеобразовательное учреждение</w:t>
      </w:r>
    </w:p>
    <w:p w14:paraId="77C5C3BC" w14:textId="77777777" w:rsidR="007B085C" w:rsidRPr="00587AF3" w:rsidRDefault="007B085C" w:rsidP="007B085C">
      <w:pPr>
        <w:pStyle w:val="a4"/>
        <w:jc w:val="center"/>
      </w:pPr>
      <w:r w:rsidRPr="00587AF3">
        <w:t>«</w:t>
      </w:r>
      <w:proofErr w:type="spellStart"/>
      <w:r w:rsidRPr="00587AF3">
        <w:t>Селищинская</w:t>
      </w:r>
      <w:proofErr w:type="spellEnd"/>
      <w:r w:rsidRPr="00587AF3">
        <w:t xml:space="preserve">  средняя общеобразовательная школа»</w:t>
      </w:r>
    </w:p>
    <w:p w14:paraId="78F2EB25" w14:textId="77777777" w:rsidR="007B085C" w:rsidRPr="00587AF3" w:rsidRDefault="007B085C" w:rsidP="007B085C">
      <w:pPr>
        <w:pStyle w:val="a4"/>
        <w:jc w:val="center"/>
      </w:pPr>
      <w:proofErr w:type="spellStart"/>
      <w:r w:rsidRPr="00587AF3">
        <w:t>Краснослободского</w:t>
      </w:r>
      <w:proofErr w:type="spellEnd"/>
      <w:r w:rsidRPr="00587AF3">
        <w:t xml:space="preserve"> муниципального района</w:t>
      </w:r>
    </w:p>
    <w:p w14:paraId="1A33E15B" w14:textId="77777777" w:rsidR="007B085C" w:rsidRPr="00587AF3" w:rsidRDefault="007B085C" w:rsidP="007B085C">
      <w:pPr>
        <w:pStyle w:val="a4"/>
        <w:jc w:val="center"/>
      </w:pPr>
      <w:r w:rsidRPr="00587AF3">
        <w:t>Республики Мордовия</w:t>
      </w:r>
    </w:p>
    <w:p w14:paraId="53591DB9" w14:textId="77777777" w:rsidR="007B085C" w:rsidRPr="00587AF3" w:rsidRDefault="007B085C" w:rsidP="007B085C">
      <w:pPr>
        <w:pStyle w:val="a4"/>
        <w:jc w:val="center"/>
      </w:pPr>
      <w:r w:rsidRPr="00587AF3">
        <w:t>(Сокращенно МБОУ «</w:t>
      </w:r>
      <w:proofErr w:type="spellStart"/>
      <w:r w:rsidRPr="00587AF3">
        <w:t>Селищинская</w:t>
      </w:r>
      <w:proofErr w:type="spellEnd"/>
      <w:r w:rsidRPr="00587AF3">
        <w:t xml:space="preserve"> СОШ»)</w:t>
      </w:r>
    </w:p>
    <w:p w14:paraId="1CD62EDB" w14:textId="77777777" w:rsidR="007B085C" w:rsidRPr="00587AF3" w:rsidRDefault="007B085C" w:rsidP="007B085C">
      <w:pPr>
        <w:pStyle w:val="a4"/>
        <w:jc w:val="center"/>
      </w:pPr>
    </w:p>
    <w:p w14:paraId="5FD04992" w14:textId="77777777" w:rsidR="007B085C" w:rsidRPr="008A277D" w:rsidRDefault="007B085C" w:rsidP="007B085C">
      <w:pPr>
        <w:pStyle w:val="a4"/>
        <w:jc w:val="center"/>
        <w:rPr>
          <w:sz w:val="20"/>
          <w:szCs w:val="20"/>
        </w:rPr>
      </w:pPr>
      <w:r w:rsidRPr="008A277D">
        <w:rPr>
          <w:sz w:val="20"/>
          <w:szCs w:val="20"/>
        </w:rPr>
        <w:t xml:space="preserve">Адрес: 431292, Республика Мордовия, </w:t>
      </w:r>
      <w:proofErr w:type="spellStart"/>
      <w:r w:rsidRPr="008A277D">
        <w:rPr>
          <w:sz w:val="20"/>
          <w:szCs w:val="20"/>
        </w:rPr>
        <w:t>Краснослободский</w:t>
      </w:r>
      <w:proofErr w:type="spellEnd"/>
      <w:r w:rsidRPr="008A277D">
        <w:rPr>
          <w:sz w:val="20"/>
          <w:szCs w:val="20"/>
        </w:rPr>
        <w:t xml:space="preserve"> район, село </w:t>
      </w:r>
      <w:proofErr w:type="spellStart"/>
      <w:r w:rsidRPr="008A277D">
        <w:rPr>
          <w:sz w:val="20"/>
          <w:szCs w:val="20"/>
        </w:rPr>
        <w:t>Селищи</w:t>
      </w:r>
      <w:proofErr w:type="spellEnd"/>
      <w:r w:rsidRPr="008A277D">
        <w:rPr>
          <w:sz w:val="20"/>
          <w:szCs w:val="20"/>
        </w:rPr>
        <w:t>, ул. Буденного, дом 1 а,</w:t>
      </w:r>
    </w:p>
    <w:p w14:paraId="54A340DA" w14:textId="77777777" w:rsidR="007B085C" w:rsidRPr="008A277D" w:rsidRDefault="007B085C" w:rsidP="007B085C">
      <w:pPr>
        <w:pStyle w:val="a4"/>
        <w:jc w:val="center"/>
        <w:rPr>
          <w:sz w:val="20"/>
          <w:szCs w:val="20"/>
        </w:rPr>
      </w:pPr>
    </w:p>
    <w:p w14:paraId="15FBCABB" w14:textId="77777777" w:rsidR="007B085C" w:rsidRPr="008A277D" w:rsidRDefault="007B085C" w:rsidP="007B085C">
      <w:pPr>
        <w:pStyle w:val="a4"/>
        <w:jc w:val="center"/>
        <w:rPr>
          <w:sz w:val="20"/>
          <w:szCs w:val="20"/>
        </w:rPr>
      </w:pPr>
      <w:r w:rsidRPr="008A277D">
        <w:rPr>
          <w:sz w:val="20"/>
          <w:szCs w:val="20"/>
        </w:rPr>
        <w:t>Тел: 8(83443)27347, Е-</w:t>
      </w:r>
      <w:proofErr w:type="spellStart"/>
      <w:r w:rsidRPr="008A277D">
        <w:rPr>
          <w:sz w:val="20"/>
          <w:szCs w:val="20"/>
        </w:rPr>
        <w:t>mail</w:t>
      </w:r>
      <w:proofErr w:type="spellEnd"/>
      <w:r w:rsidRPr="008A277D">
        <w:rPr>
          <w:sz w:val="20"/>
          <w:szCs w:val="20"/>
        </w:rPr>
        <w:t xml:space="preserve">: </w:t>
      </w:r>
      <w:hyperlink r:id="rId4" w:history="1">
        <w:r w:rsidRPr="008A277D">
          <w:rPr>
            <w:rStyle w:val="a3"/>
            <w:sz w:val="20"/>
            <w:szCs w:val="20"/>
          </w:rPr>
          <w:t>selischi2013@yandex.ru</w:t>
        </w:r>
      </w:hyperlink>
      <w:r w:rsidRPr="008A277D">
        <w:rPr>
          <w:sz w:val="20"/>
          <w:szCs w:val="20"/>
        </w:rPr>
        <w:t xml:space="preserve"> ,  адрес  сайта    </w:t>
      </w:r>
      <w:hyperlink r:id="rId5" w:history="1">
        <w:r w:rsidRPr="008A277D">
          <w:rPr>
            <w:rStyle w:val="a3"/>
            <w:sz w:val="20"/>
            <w:szCs w:val="20"/>
          </w:rPr>
          <w:t>www.selischi.</w:t>
        </w:r>
        <w:proofErr w:type="spellStart"/>
        <w:r w:rsidRPr="008A277D">
          <w:rPr>
            <w:rStyle w:val="a3"/>
            <w:sz w:val="20"/>
            <w:szCs w:val="20"/>
            <w:lang w:val="en-US"/>
          </w:rPr>
          <w:t>ucoz</w:t>
        </w:r>
        <w:proofErr w:type="spellEnd"/>
        <w:r w:rsidRPr="008A277D">
          <w:rPr>
            <w:rStyle w:val="a3"/>
            <w:sz w:val="20"/>
            <w:szCs w:val="20"/>
          </w:rPr>
          <w:t>.</w:t>
        </w:r>
        <w:r w:rsidRPr="008A277D">
          <w:rPr>
            <w:rStyle w:val="a3"/>
            <w:sz w:val="20"/>
            <w:szCs w:val="20"/>
            <w:lang w:val="en-US"/>
          </w:rPr>
          <w:t>net</w:t>
        </w:r>
      </w:hyperlink>
    </w:p>
    <w:p w14:paraId="779D321C" w14:textId="77777777" w:rsidR="00BA67F9" w:rsidRDefault="00BA67F9"/>
    <w:p w14:paraId="649855A1" w14:textId="77777777" w:rsidR="007B085C" w:rsidRDefault="007B085C"/>
    <w:p w14:paraId="4319EC43" w14:textId="77777777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§2.</w:t>
      </w:r>
      <w:r>
        <w:rPr>
          <w:b/>
          <w:bCs/>
        </w:rPr>
        <w:t xml:space="preserve"> “О  создании  дружины  юных  пожарных”</w:t>
      </w:r>
    </w:p>
    <w:p w14:paraId="548999F5" w14:textId="77777777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На   основании  Положения  о  создании  дружины  юных  пожарных  приказываю:</w:t>
      </w:r>
    </w:p>
    <w:p w14:paraId="3DE4411E" w14:textId="77777777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ind w:left="405"/>
        <w:rPr>
          <w:bCs/>
        </w:rPr>
      </w:pPr>
      <w:r>
        <w:rPr>
          <w:bCs/>
        </w:rPr>
        <w:t>1.</w:t>
      </w:r>
      <w:proofErr w:type="gramStart"/>
      <w:r>
        <w:rPr>
          <w:bCs/>
        </w:rPr>
        <w:t>Создать  дружину</w:t>
      </w:r>
      <w:proofErr w:type="gramEnd"/>
      <w:r>
        <w:rPr>
          <w:bCs/>
        </w:rPr>
        <w:t xml:space="preserve">   юных  пожарных  в  МБОУ “</w:t>
      </w:r>
      <w:proofErr w:type="spellStart"/>
      <w:r>
        <w:rPr>
          <w:bCs/>
        </w:rPr>
        <w:t>Селищинская</w:t>
      </w:r>
      <w:proofErr w:type="spellEnd"/>
      <w:r>
        <w:rPr>
          <w:bCs/>
        </w:rPr>
        <w:t xml:space="preserve"> СОШ”   в  составе 20 (Двадцать  ) человек                                    Список  прилагается;                                  </w:t>
      </w:r>
    </w:p>
    <w:p w14:paraId="78A2F210" w14:textId="77777777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ind w:left="405"/>
        <w:rPr>
          <w:bCs/>
        </w:rPr>
      </w:pPr>
      <w:r>
        <w:rPr>
          <w:bCs/>
        </w:rPr>
        <w:t>2. Разработать  план  работы  дружины   юных  пожарных;</w:t>
      </w:r>
    </w:p>
    <w:p w14:paraId="1E2D4BAC" w14:textId="77777777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ind w:left="405"/>
        <w:rPr>
          <w:bCs/>
        </w:rPr>
      </w:pPr>
      <w:r>
        <w:rPr>
          <w:bCs/>
        </w:rPr>
        <w:t>3.Утвердить  программу  дружины  юных  пожарных;</w:t>
      </w:r>
    </w:p>
    <w:p w14:paraId="4ABCC2B3" w14:textId="618CAED3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ind w:left="405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Ответственность  за</w:t>
      </w:r>
      <w:proofErr w:type="gramEnd"/>
      <w:r>
        <w:rPr>
          <w:bCs/>
        </w:rPr>
        <w:t xml:space="preserve">  выполнение  данного  возложить   на  старшую  вожатую </w:t>
      </w:r>
      <w:r w:rsidR="00F4485A">
        <w:rPr>
          <w:bCs/>
        </w:rPr>
        <w:t xml:space="preserve"> Котову Олесю Владимировну</w:t>
      </w:r>
      <w:r>
        <w:rPr>
          <w:bCs/>
        </w:rPr>
        <w:t>.</w:t>
      </w:r>
    </w:p>
    <w:p w14:paraId="4686363A" w14:textId="77777777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ind w:left="405"/>
        <w:rPr>
          <w:bCs/>
        </w:rPr>
      </w:pPr>
      <w:r>
        <w:rPr>
          <w:bCs/>
        </w:rPr>
        <w:t>5.Кнтроль  за  выполнением   настоящего   приказа  оставляю  за  собой.</w:t>
      </w:r>
    </w:p>
    <w:p w14:paraId="25DB29CF" w14:textId="77777777" w:rsidR="007B085C" w:rsidRDefault="007B085C" w:rsidP="007B085C">
      <w:pPr>
        <w:tabs>
          <w:tab w:val="left" w:pos="3460"/>
        </w:tabs>
        <w:autoSpaceDE w:val="0"/>
        <w:autoSpaceDN w:val="0"/>
        <w:adjustRightInd w:val="0"/>
        <w:rPr>
          <w:bCs/>
        </w:rPr>
      </w:pPr>
    </w:p>
    <w:p w14:paraId="1A3FA781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1709D296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6EE08C59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37751397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217D5901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60CC4A56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184CB051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5114DC8E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285E1837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3CD3CDA6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248520B7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2244C3EE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431D44D2" w14:textId="77777777" w:rsidR="007B085C" w:rsidRDefault="007B085C" w:rsidP="007B085C">
      <w:pPr>
        <w:autoSpaceDE w:val="0"/>
        <w:autoSpaceDN w:val="0"/>
        <w:adjustRightInd w:val="0"/>
        <w:ind w:firstLine="3255"/>
        <w:jc w:val="right"/>
        <w:rPr>
          <w:b/>
          <w:bCs/>
        </w:rPr>
      </w:pPr>
    </w:p>
    <w:p w14:paraId="54E61171" w14:textId="77777777" w:rsidR="007B085C" w:rsidRDefault="007B085C" w:rsidP="007B085C">
      <w:pPr>
        <w:autoSpaceDE w:val="0"/>
        <w:autoSpaceDN w:val="0"/>
        <w:adjustRightInd w:val="0"/>
        <w:ind w:left="6372" w:firstLine="708"/>
        <w:jc w:val="center"/>
        <w:rPr>
          <w:b/>
          <w:bCs/>
        </w:rPr>
      </w:pPr>
      <w:r>
        <w:rPr>
          <w:b/>
          <w:bCs/>
        </w:rPr>
        <w:lastRenderedPageBreak/>
        <w:t>ПРИЛОЖЕНИЕ</w:t>
      </w:r>
    </w:p>
    <w:p w14:paraId="1937FE22" w14:textId="77777777" w:rsidR="007B085C" w:rsidRDefault="007B085C" w:rsidP="007B085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</w:t>
      </w:r>
    </w:p>
    <w:p w14:paraId="141D2F47" w14:textId="77777777" w:rsidR="007B085C" w:rsidRDefault="007B085C" w:rsidP="007B085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мероприятий по противопожарной безопасности</w:t>
      </w:r>
    </w:p>
    <w:p w14:paraId="3EAB70DD" w14:textId="25EF46AF" w:rsidR="007B085C" w:rsidRDefault="007B085C" w:rsidP="007B085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образовательного учреждения на 20</w:t>
      </w:r>
      <w:r w:rsidR="00F4485A">
        <w:rPr>
          <w:b/>
          <w:bCs/>
        </w:rPr>
        <w:t>21</w:t>
      </w:r>
      <w:r>
        <w:rPr>
          <w:b/>
          <w:bCs/>
        </w:rPr>
        <w:t xml:space="preserve"> – 20</w:t>
      </w:r>
      <w:r w:rsidR="00F4485A">
        <w:rPr>
          <w:b/>
          <w:bCs/>
        </w:rPr>
        <w:t>22</w:t>
      </w:r>
      <w:r>
        <w:rPr>
          <w:b/>
          <w:bCs/>
        </w:rPr>
        <w:t xml:space="preserve"> учебный год</w:t>
      </w:r>
    </w:p>
    <w:p w14:paraId="52159F5B" w14:textId="77777777" w:rsidR="007B085C" w:rsidRDefault="007B085C" w:rsidP="007B085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CellSpacing w:w="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28"/>
        <w:gridCol w:w="4628"/>
        <w:gridCol w:w="1267"/>
        <w:gridCol w:w="1517"/>
        <w:gridCol w:w="1399"/>
      </w:tblGrid>
      <w:tr w:rsidR="007B085C" w14:paraId="18B58316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F546E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6FA6C8CA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1DC80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14:paraId="672502B9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 xml:space="preserve">мероприятий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66686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</w:p>
          <w:p w14:paraId="4EF7EB0F" w14:textId="77777777" w:rsidR="007B085C" w:rsidRDefault="007B085C">
            <w:pPr>
              <w:autoSpaceDE w:val="0"/>
              <w:autoSpaceDN w:val="0"/>
              <w:adjustRightInd w:val="0"/>
              <w:ind w:left="120"/>
              <w:jc w:val="center"/>
            </w:pPr>
            <w:r>
              <w:t>выполнения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18A20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 xml:space="preserve">Ответственный за </w:t>
            </w:r>
          </w:p>
          <w:p w14:paraId="0E1CA1C7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выполнение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712F3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 xml:space="preserve">Отметка </w:t>
            </w:r>
          </w:p>
          <w:p w14:paraId="221EF54E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о выполнении</w:t>
            </w:r>
          </w:p>
        </w:tc>
      </w:tr>
      <w:tr w:rsidR="007B085C" w14:paraId="54421EF5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29CFE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D6003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94595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F2D96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149FC6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B085C" w14:paraId="448A5D4C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8768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95190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Разработать и вывесить инструкции по правилам пожарной безопасности и планы эвакуации по этажам.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ABE4E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38AA2" w14:textId="77777777" w:rsidR="007B085C" w:rsidRDefault="007B0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A2997" w14:textId="77777777" w:rsidR="007B085C" w:rsidRDefault="007B085C">
            <w:pPr>
              <w:autoSpaceDE w:val="0"/>
              <w:autoSpaceDN w:val="0"/>
              <w:adjustRightInd w:val="0"/>
              <w:jc w:val="both"/>
            </w:pPr>
          </w:p>
        </w:tc>
      </w:tr>
      <w:tr w:rsidR="007B085C" w14:paraId="77F8FBD5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A057A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0DD21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Оформить в учреждении противопожарный уголок.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02397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22135" w14:textId="77777777" w:rsidR="007B085C" w:rsidRDefault="007B0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0E7CA" w14:textId="77777777" w:rsidR="007B085C" w:rsidRDefault="007B085C">
            <w:pPr>
              <w:autoSpaceDE w:val="0"/>
              <w:autoSpaceDN w:val="0"/>
              <w:adjustRightInd w:val="0"/>
              <w:jc w:val="both"/>
            </w:pPr>
          </w:p>
        </w:tc>
      </w:tr>
      <w:tr w:rsidR="007B085C" w14:paraId="114EBCAE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21736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13DC5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На общем собрании работников учреждения избрать общественного инспектора по пожарной безопасности и добровольную пожарную дружину.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B8F86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DE351" w14:textId="77777777" w:rsidR="007B085C" w:rsidRDefault="007B0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679E2" w14:textId="77777777" w:rsidR="007B085C" w:rsidRDefault="007B085C">
            <w:pPr>
              <w:autoSpaceDE w:val="0"/>
              <w:autoSpaceDN w:val="0"/>
              <w:adjustRightInd w:val="0"/>
              <w:ind w:left="120"/>
              <w:jc w:val="both"/>
            </w:pPr>
          </w:p>
        </w:tc>
      </w:tr>
      <w:tr w:rsidR="007B085C" w14:paraId="6DA69F1F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91024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D0002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Издать приказ об утверждении общественного инспектора по пожарной безопасности, добровольной пожарной дружины и </w:t>
            </w:r>
            <w:proofErr w:type="spellStart"/>
            <w:proofErr w:type="gramStart"/>
            <w:r>
              <w:rPr>
                <w:color w:val="000000"/>
              </w:rPr>
              <w:t>назна-чении</w:t>
            </w:r>
            <w:proofErr w:type="spellEnd"/>
            <w:proofErr w:type="gramEnd"/>
            <w:r>
              <w:rPr>
                <w:color w:val="000000"/>
              </w:rPr>
              <w:t xml:space="preserve"> ответственных за противопожарное состояние зданий и помещений.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618C8" w14:textId="77777777" w:rsidR="007B085C" w:rsidRDefault="007B085C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17226" w14:textId="77777777" w:rsidR="007B085C" w:rsidRDefault="007B08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4C5D7" w14:textId="77777777" w:rsidR="007B085C" w:rsidRDefault="007B085C">
            <w:pPr>
              <w:autoSpaceDE w:val="0"/>
              <w:autoSpaceDN w:val="0"/>
              <w:adjustRightInd w:val="0"/>
              <w:jc w:val="both"/>
            </w:pPr>
          </w:p>
        </w:tc>
      </w:tr>
      <w:tr w:rsidR="007B085C" w14:paraId="46B6215F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3562F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E0E88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Организовать работу юных пожарных из числа обучающихся (ДЮП).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05FDC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Сентябрь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A3657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38306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2DE52925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B0916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86717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678584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A0095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50FA0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3D5F01AE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6836E0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DFF52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Проводить с обучающимися (воспитанниками) беседы и занятия по Правилам пожарной безопасности согласно Программе.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8E5B9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1 раз </w:t>
            </w:r>
          </w:p>
          <w:p w14:paraId="0C61CAA5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 четверть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7C6A7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CBCAD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2369C1A5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038F8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643E1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Провести с обучающимися (воспитанниками) инструктаж по правилам пожарной безопасности с регистрацией в специальном журнале.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6FB04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87316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3FA65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13AD991D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69F53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9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AF875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AA162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DF042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71501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6E04F5A4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7A789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2D683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Провести практическое занятие с обучающимися и работниками учреждения по отработке плана эвакуации в случае возникновения пожара.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C2BB8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Апрель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5FA4C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02840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26E5A2D5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07EFA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413F6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Провести обработку огнезащитным составом сгораемых конструкций чердачных помещений, а также застеклить слуховые окна.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EA7B9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1 раз </w:t>
            </w:r>
          </w:p>
          <w:p w14:paraId="18153881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 3 года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56D9B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A8464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36FA9B65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494B1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91B30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4CA2B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Ежегодно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CA345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06B21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37182AEA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83354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5FBD9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DBA7F8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Ежегодно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7C3EA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3B44A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7AEBC81F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33170B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7D824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Провести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B9A12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Ежегодно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278D5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26A7A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2D73C4AA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94C91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B2187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Оборудовать запасные выходы из здания учреждения </w:t>
            </w:r>
            <w:proofErr w:type="spellStart"/>
            <w:r>
              <w:rPr>
                <w:color w:val="000000"/>
              </w:rPr>
              <w:t>легкооткрывающими</w:t>
            </w:r>
            <w:proofErr w:type="spellEnd"/>
            <w:r>
              <w:rPr>
                <w:color w:val="000000"/>
              </w:rPr>
              <w:t xml:space="preserve"> запорами и обозначить их светящимся табло от сети аварийного освещения, указательными знаками.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2237E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Постоянно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85E62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9A59F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309036BB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C89FE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6C61E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Закрыть на замки люки чердачных помещений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B3580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Постоянно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7013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87D6A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1CF6CE92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07B14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E6B41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Проверить исправность электроустановок, </w:t>
            </w:r>
            <w:proofErr w:type="spellStart"/>
            <w:r>
              <w:rPr>
                <w:color w:val="000000"/>
              </w:rPr>
              <w:t>электровыключателей</w:t>
            </w:r>
            <w:proofErr w:type="spellEnd"/>
            <w:r>
              <w:rPr>
                <w:color w:val="000000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F59745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Ежемесячно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193D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A3DEF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49B6C958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F7B39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71EC9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проведения </w:t>
            </w:r>
            <w:r>
              <w:rPr>
                <w:color w:val="000000"/>
              </w:rPr>
              <w:lastRenderedPageBreak/>
              <w:t>обязательное дежурство работников.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4E022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74D66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0FBC0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674E5A2D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71196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A4817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хранение красок, лаков, растворителей и других </w:t>
            </w:r>
            <w:proofErr w:type="spellStart"/>
            <w:r>
              <w:rPr>
                <w:color w:val="000000"/>
              </w:rPr>
              <w:t>легковоспламеняющих</w:t>
            </w:r>
            <w:proofErr w:type="spellEnd"/>
            <w:r>
              <w:rPr>
                <w:color w:val="000000"/>
              </w:rPr>
              <w:t xml:space="preserve"> жидкостей в несгораемых кладовках отдельно от здания учреждения, где нет людей.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C4E5C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Постоянно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6D525" w14:textId="77777777" w:rsidR="007B085C" w:rsidRDefault="007B08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BCF59" w14:textId="77777777" w:rsidR="007B085C" w:rsidRDefault="007B08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85C" w14:paraId="57306502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702D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A438A" w14:textId="77777777" w:rsidR="007B085C" w:rsidRDefault="007B085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Разработать схему оповещения при пожаре.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DF320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Август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50558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AB7F8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7B085C" w14:paraId="56354EB8" w14:textId="77777777" w:rsidTr="007B085C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FE0B4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C5791" w14:textId="77777777" w:rsidR="007B085C" w:rsidRDefault="007B085C">
            <w:pPr>
              <w:autoSpaceDE w:val="0"/>
              <w:autoSpaceDN w:val="0"/>
              <w:adjustRightInd w:val="0"/>
              <w:ind w:left="30" w:right="30"/>
            </w:pPr>
            <w: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85162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Постоянно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6F23F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825F7" w14:textId="77777777" w:rsidR="007B085C" w:rsidRDefault="007B085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</w:tbl>
    <w:p w14:paraId="5619C874" w14:textId="77777777" w:rsidR="007B085C" w:rsidRDefault="007B085C" w:rsidP="007B085C"/>
    <w:p w14:paraId="362BDB4A" w14:textId="77777777" w:rsidR="007B085C" w:rsidRDefault="007B085C" w:rsidP="007B0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В.Н.Волкова</w:t>
      </w:r>
    </w:p>
    <w:p w14:paraId="4B8874DB" w14:textId="77777777" w:rsidR="007B085C" w:rsidRDefault="007B085C" w:rsidP="007B085C">
      <w:pPr>
        <w:rPr>
          <w:rFonts w:ascii="Times New Roman" w:hAnsi="Times New Roman" w:cs="Times New Roman"/>
          <w:sz w:val="24"/>
          <w:szCs w:val="24"/>
        </w:rPr>
      </w:pPr>
    </w:p>
    <w:p w14:paraId="4CF7E0A1" w14:textId="77777777" w:rsidR="007B085C" w:rsidRDefault="007B085C" w:rsidP="007B085C">
      <w:pPr>
        <w:rPr>
          <w:rFonts w:ascii="Times New Roman" w:hAnsi="Times New Roman" w:cs="Times New Roman"/>
          <w:sz w:val="24"/>
          <w:szCs w:val="24"/>
        </w:rPr>
      </w:pPr>
    </w:p>
    <w:p w14:paraId="5C716FFB" w14:textId="77777777" w:rsidR="007B085C" w:rsidRDefault="007B085C" w:rsidP="007B0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1D4D1" w14:textId="77777777" w:rsidR="007B085C" w:rsidRDefault="007B085C" w:rsidP="007B085C">
      <w:pPr>
        <w:rPr>
          <w:rFonts w:ascii="Times New Roman" w:hAnsi="Times New Roman" w:cs="Times New Roman"/>
          <w:sz w:val="24"/>
          <w:szCs w:val="24"/>
        </w:rPr>
      </w:pPr>
    </w:p>
    <w:p w14:paraId="20AE073B" w14:textId="77777777" w:rsidR="007B085C" w:rsidRDefault="007B085C"/>
    <w:sectPr w:rsidR="007B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5C"/>
    <w:rsid w:val="007B085C"/>
    <w:rsid w:val="00BA67F9"/>
    <w:rsid w:val="00F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FAEB"/>
  <w15:docId w15:val="{E69751BA-2861-4DCC-81C8-484C4188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085C"/>
    <w:rPr>
      <w:color w:val="000080"/>
      <w:u w:val="single"/>
    </w:rPr>
  </w:style>
  <w:style w:type="paragraph" w:styleId="a4">
    <w:name w:val="No Spacing"/>
    <w:uiPriority w:val="1"/>
    <w:qFormat/>
    <w:rsid w:val="007B0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ischi.ucoz.net" TargetMode="External"/><Relationship Id="rId4" Type="http://schemas.openxmlformats.org/officeDocument/2006/relationships/hyperlink" Target="mailto:selischi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2022-04-19T08:41:00Z</dcterms:created>
  <dcterms:modified xsi:type="dcterms:W3CDTF">2022-04-19T08:41:00Z</dcterms:modified>
</cp:coreProperties>
</file>