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46" w:rsidRDefault="00DC6F46" w:rsidP="00DC6F46">
      <w:pPr>
        <w:pStyle w:val="a3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Аннотация </w:t>
      </w:r>
    </w:p>
    <w:p w:rsidR="00DC6F46" w:rsidRDefault="00DC6F46" w:rsidP="00DC6F46">
      <w:pPr>
        <w:pStyle w:val="a3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к рабочей программе курса внеурочной деятельности </w:t>
      </w:r>
      <w:r w:rsidRPr="00831D3D">
        <w:rPr>
          <w:rFonts w:eastAsia="Calibri" w:cs="Times New Roman"/>
          <w:b/>
          <w:sz w:val="24"/>
          <w:szCs w:val="24"/>
        </w:rPr>
        <w:t>«</w:t>
      </w:r>
      <w:r>
        <w:rPr>
          <w:b/>
          <w:sz w:val="24"/>
          <w:szCs w:val="24"/>
        </w:rPr>
        <w:t>Орлята России</w:t>
      </w:r>
      <w:r>
        <w:rPr>
          <w:rFonts w:eastAsia="Calibri" w:cs="Times New Roman"/>
          <w:b/>
          <w:sz w:val="24"/>
          <w:szCs w:val="24"/>
        </w:rPr>
        <w:t>»</w:t>
      </w:r>
      <w:r w:rsidRPr="00831D3D">
        <w:rPr>
          <w:rFonts w:eastAsia="Calibri" w:cs="Times New Roman"/>
          <w:b/>
          <w:sz w:val="24"/>
          <w:szCs w:val="24"/>
        </w:rPr>
        <w:t>,</w:t>
      </w:r>
    </w:p>
    <w:p w:rsidR="00DC6F46" w:rsidRDefault="00DC6F46" w:rsidP="00DC6F46">
      <w:pPr>
        <w:pStyle w:val="a3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начальное общее образование.</w:t>
      </w:r>
    </w:p>
    <w:p w:rsidR="004675BF" w:rsidRDefault="004675BF" w:rsidP="00886976">
      <w:pPr>
        <w:pStyle w:val="a3"/>
      </w:pPr>
    </w:p>
    <w:p w:rsidR="00886976" w:rsidRPr="00886976" w:rsidRDefault="00886976" w:rsidP="00886976">
      <w:pPr>
        <w:pStyle w:val="a4"/>
        <w:ind w:right="384" w:firstLine="606"/>
        <w:rPr>
          <w:rFonts w:ascii="Liberation Serif" w:hAnsi="Liberation Serif"/>
          <w:sz w:val="24"/>
        </w:rPr>
      </w:pPr>
      <w:r w:rsidRPr="00886976">
        <w:rPr>
          <w:rFonts w:ascii="Liberation Serif" w:hAnsi="Liberation Serif"/>
          <w:sz w:val="24"/>
        </w:rPr>
        <w:t>Рабочая программа «Орлята России» направлена на воспитание детей младшего школьного возраста,</w:t>
      </w:r>
      <w:r w:rsidRPr="00886976">
        <w:rPr>
          <w:rFonts w:ascii="Liberation Serif" w:hAnsi="Liberation Serif"/>
          <w:spacing w:val="1"/>
          <w:sz w:val="24"/>
        </w:rPr>
        <w:t xml:space="preserve"> </w:t>
      </w:r>
      <w:r w:rsidRPr="00886976">
        <w:rPr>
          <w:rFonts w:ascii="Liberation Serif" w:hAnsi="Liberation Serif"/>
          <w:sz w:val="24"/>
        </w:rPr>
        <w:t>созданная на принципах патриотизма и гражданственности, способствующая</w:t>
      </w:r>
      <w:r w:rsidRPr="00886976">
        <w:rPr>
          <w:rFonts w:ascii="Liberation Serif" w:hAnsi="Liberation Serif"/>
          <w:spacing w:val="1"/>
          <w:sz w:val="24"/>
        </w:rPr>
        <w:t xml:space="preserve"> </w:t>
      </w:r>
      <w:r w:rsidRPr="00886976">
        <w:rPr>
          <w:rFonts w:ascii="Liberation Serif" w:hAnsi="Liberation Serif"/>
          <w:sz w:val="24"/>
        </w:rPr>
        <w:t>приобщению</w:t>
      </w:r>
      <w:r w:rsidRPr="00886976">
        <w:rPr>
          <w:rFonts w:ascii="Liberation Serif" w:hAnsi="Liberation Serif"/>
          <w:spacing w:val="1"/>
          <w:sz w:val="24"/>
        </w:rPr>
        <w:t xml:space="preserve"> </w:t>
      </w:r>
      <w:r w:rsidRPr="00886976">
        <w:rPr>
          <w:rFonts w:ascii="Liberation Serif" w:hAnsi="Liberation Serif"/>
          <w:sz w:val="24"/>
        </w:rPr>
        <w:t>детей</w:t>
      </w:r>
      <w:r w:rsidRPr="00886976">
        <w:rPr>
          <w:rFonts w:ascii="Liberation Serif" w:hAnsi="Liberation Serif"/>
          <w:spacing w:val="1"/>
          <w:sz w:val="24"/>
        </w:rPr>
        <w:t xml:space="preserve"> </w:t>
      </w:r>
      <w:r w:rsidRPr="00886976">
        <w:rPr>
          <w:rFonts w:ascii="Liberation Serif" w:hAnsi="Liberation Serif"/>
          <w:sz w:val="24"/>
        </w:rPr>
        <w:t>к</w:t>
      </w:r>
      <w:r w:rsidRPr="00886976">
        <w:rPr>
          <w:rFonts w:ascii="Liberation Serif" w:hAnsi="Liberation Serif"/>
          <w:spacing w:val="1"/>
          <w:sz w:val="24"/>
        </w:rPr>
        <w:t xml:space="preserve"> </w:t>
      </w:r>
      <w:r w:rsidRPr="00886976">
        <w:rPr>
          <w:rFonts w:ascii="Liberation Serif" w:hAnsi="Liberation Serif"/>
          <w:sz w:val="24"/>
        </w:rPr>
        <w:t>традиционным</w:t>
      </w:r>
      <w:r w:rsidRPr="00886976">
        <w:rPr>
          <w:rFonts w:ascii="Liberation Serif" w:hAnsi="Liberation Serif"/>
          <w:spacing w:val="1"/>
          <w:sz w:val="24"/>
        </w:rPr>
        <w:t xml:space="preserve"> </w:t>
      </w:r>
      <w:r w:rsidRPr="00886976">
        <w:rPr>
          <w:rFonts w:ascii="Liberation Serif" w:hAnsi="Liberation Serif"/>
          <w:sz w:val="24"/>
        </w:rPr>
        <w:t>ценностям</w:t>
      </w:r>
      <w:r w:rsidRPr="00886976">
        <w:rPr>
          <w:rFonts w:ascii="Liberation Serif" w:hAnsi="Liberation Serif"/>
          <w:spacing w:val="1"/>
          <w:sz w:val="24"/>
        </w:rPr>
        <w:t xml:space="preserve"> </w:t>
      </w:r>
      <w:r w:rsidRPr="00886976">
        <w:rPr>
          <w:rFonts w:ascii="Liberation Serif" w:hAnsi="Liberation Serif"/>
          <w:sz w:val="24"/>
        </w:rPr>
        <w:t>российского</w:t>
      </w:r>
      <w:r w:rsidRPr="00886976">
        <w:rPr>
          <w:rFonts w:ascii="Liberation Serif" w:hAnsi="Liberation Serif"/>
          <w:spacing w:val="1"/>
          <w:sz w:val="24"/>
        </w:rPr>
        <w:t xml:space="preserve"> </w:t>
      </w:r>
      <w:r w:rsidRPr="00886976">
        <w:rPr>
          <w:rFonts w:ascii="Liberation Serif" w:hAnsi="Liberation Serif"/>
          <w:sz w:val="24"/>
        </w:rPr>
        <w:t>общества,</w:t>
      </w:r>
      <w:r w:rsidRPr="00886976">
        <w:rPr>
          <w:rFonts w:ascii="Liberation Serif" w:hAnsi="Liberation Serif"/>
          <w:spacing w:val="1"/>
          <w:sz w:val="24"/>
        </w:rPr>
        <w:t xml:space="preserve"> </w:t>
      </w:r>
      <w:r w:rsidRPr="00886976">
        <w:rPr>
          <w:rFonts w:ascii="Liberation Serif" w:hAnsi="Liberation Serif"/>
          <w:sz w:val="24"/>
        </w:rPr>
        <w:t>развитию</w:t>
      </w:r>
      <w:r w:rsidRPr="00886976">
        <w:rPr>
          <w:rFonts w:ascii="Liberation Serif" w:hAnsi="Liberation Serif"/>
          <w:spacing w:val="1"/>
          <w:sz w:val="24"/>
        </w:rPr>
        <w:t xml:space="preserve"> </w:t>
      </w:r>
      <w:r w:rsidRPr="00886976">
        <w:rPr>
          <w:rFonts w:ascii="Liberation Serif" w:hAnsi="Liberation Serif"/>
          <w:sz w:val="24"/>
        </w:rPr>
        <w:t>социальной</w:t>
      </w:r>
      <w:r w:rsidRPr="00886976">
        <w:rPr>
          <w:rFonts w:ascii="Liberation Serif" w:hAnsi="Liberation Serif"/>
          <w:spacing w:val="1"/>
          <w:sz w:val="24"/>
        </w:rPr>
        <w:t xml:space="preserve"> </w:t>
      </w:r>
      <w:r w:rsidRPr="00886976">
        <w:rPr>
          <w:rFonts w:ascii="Liberation Serif" w:hAnsi="Liberation Serif"/>
          <w:sz w:val="24"/>
        </w:rPr>
        <w:t>активности</w:t>
      </w:r>
      <w:r w:rsidRPr="00886976">
        <w:rPr>
          <w:rFonts w:ascii="Liberation Serif" w:hAnsi="Liberation Serif"/>
          <w:spacing w:val="1"/>
          <w:sz w:val="24"/>
        </w:rPr>
        <w:t xml:space="preserve"> </w:t>
      </w:r>
      <w:r w:rsidRPr="00886976">
        <w:rPr>
          <w:rFonts w:ascii="Liberation Serif" w:hAnsi="Liberation Serif"/>
          <w:sz w:val="24"/>
        </w:rPr>
        <w:t>каждого</w:t>
      </w:r>
      <w:r w:rsidRPr="00886976">
        <w:rPr>
          <w:rFonts w:ascii="Liberation Serif" w:hAnsi="Liberation Serif"/>
          <w:spacing w:val="1"/>
          <w:sz w:val="24"/>
        </w:rPr>
        <w:t xml:space="preserve"> </w:t>
      </w:r>
      <w:r w:rsidRPr="00886976">
        <w:rPr>
          <w:rFonts w:ascii="Liberation Serif" w:hAnsi="Liberation Serif"/>
          <w:sz w:val="24"/>
        </w:rPr>
        <w:t>ребёнка</w:t>
      </w:r>
      <w:r w:rsidRPr="00886976">
        <w:rPr>
          <w:rFonts w:ascii="Liberation Serif" w:hAnsi="Liberation Serif"/>
          <w:spacing w:val="1"/>
          <w:sz w:val="24"/>
        </w:rPr>
        <w:t xml:space="preserve"> </w:t>
      </w:r>
      <w:r w:rsidRPr="00886976">
        <w:rPr>
          <w:rFonts w:ascii="Liberation Serif" w:hAnsi="Liberation Serif"/>
          <w:sz w:val="24"/>
        </w:rPr>
        <w:t>и</w:t>
      </w:r>
      <w:r w:rsidRPr="00886976">
        <w:rPr>
          <w:rFonts w:ascii="Liberation Serif" w:hAnsi="Liberation Serif"/>
          <w:spacing w:val="1"/>
          <w:sz w:val="24"/>
        </w:rPr>
        <w:t xml:space="preserve"> </w:t>
      </w:r>
      <w:r w:rsidRPr="00886976">
        <w:rPr>
          <w:rFonts w:ascii="Liberation Serif" w:hAnsi="Liberation Serif"/>
          <w:sz w:val="24"/>
        </w:rPr>
        <w:t>умений</w:t>
      </w:r>
      <w:r w:rsidRPr="00886976">
        <w:rPr>
          <w:rFonts w:ascii="Liberation Serif" w:hAnsi="Liberation Serif"/>
          <w:spacing w:val="1"/>
          <w:sz w:val="24"/>
        </w:rPr>
        <w:t xml:space="preserve"> </w:t>
      </w:r>
      <w:r w:rsidRPr="00886976">
        <w:rPr>
          <w:rFonts w:ascii="Liberation Serif" w:hAnsi="Liberation Serif"/>
          <w:sz w:val="24"/>
        </w:rPr>
        <w:t>командного</w:t>
      </w:r>
      <w:r w:rsidRPr="00886976">
        <w:rPr>
          <w:rFonts w:ascii="Liberation Serif" w:hAnsi="Liberation Serif"/>
          <w:spacing w:val="1"/>
          <w:sz w:val="24"/>
        </w:rPr>
        <w:t xml:space="preserve"> </w:t>
      </w:r>
      <w:r w:rsidRPr="00886976">
        <w:rPr>
          <w:rFonts w:ascii="Liberation Serif" w:hAnsi="Liberation Serif"/>
          <w:sz w:val="24"/>
        </w:rPr>
        <w:t>взаимодействия.</w:t>
      </w:r>
    </w:p>
    <w:p w:rsidR="00886976" w:rsidRDefault="00886976" w:rsidP="00886976">
      <w:pPr>
        <w:pStyle w:val="a3"/>
        <w:ind w:firstLine="708"/>
        <w:jc w:val="both"/>
        <w:rPr>
          <w:sz w:val="24"/>
        </w:rPr>
      </w:pPr>
      <w:proofErr w:type="gramStart"/>
      <w:r w:rsidRPr="00886976">
        <w:rPr>
          <w:sz w:val="24"/>
        </w:rPr>
        <w:t>Рабочая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программа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по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курсу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внеурочной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деятельности</w:t>
      </w:r>
      <w:r w:rsidRPr="00886976">
        <w:rPr>
          <w:spacing w:val="71"/>
          <w:sz w:val="24"/>
        </w:rPr>
        <w:t xml:space="preserve"> </w:t>
      </w:r>
      <w:r w:rsidRPr="00886976">
        <w:rPr>
          <w:sz w:val="24"/>
        </w:rPr>
        <w:t>«Орлята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России»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составлена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в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соответствии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с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федеральным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государственным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образовательным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стандартом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начального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общего</w:t>
      </w:r>
      <w:r w:rsidRPr="00886976">
        <w:rPr>
          <w:spacing w:val="71"/>
          <w:sz w:val="24"/>
        </w:rPr>
        <w:t xml:space="preserve"> </w:t>
      </w:r>
      <w:r w:rsidRPr="00886976">
        <w:rPr>
          <w:sz w:val="24"/>
        </w:rPr>
        <w:t>образования,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утвержденным приказом Министерства просвещения Российской Федерации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от 31 мая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2021г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№ 286 «Об утверждении федерального государственного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образовательного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стандарта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начального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общего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образования»,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на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основе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Стратегии развития воспитания в Российской Федерации на период до 2025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года,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Федерального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проекта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«Патриотическое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воспитание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граждан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Российской Федерации», ориентирована</w:t>
      </w:r>
      <w:proofErr w:type="gramEnd"/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на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целевые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приоритеты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духовно-нравственного</w:t>
      </w:r>
      <w:r w:rsidRPr="00886976">
        <w:rPr>
          <w:spacing w:val="1"/>
          <w:sz w:val="24"/>
        </w:rPr>
        <w:t xml:space="preserve"> </w:t>
      </w:r>
      <w:r w:rsidRPr="00886976">
        <w:rPr>
          <w:sz w:val="24"/>
        </w:rPr>
        <w:t>развития,</w:t>
      </w:r>
      <w:r w:rsidRPr="00886976">
        <w:rPr>
          <w:spacing w:val="-1"/>
          <w:sz w:val="24"/>
        </w:rPr>
        <w:t xml:space="preserve"> </w:t>
      </w:r>
      <w:r w:rsidRPr="00886976">
        <w:rPr>
          <w:sz w:val="24"/>
        </w:rPr>
        <w:t>воспитания и социализации</w:t>
      </w:r>
      <w:r w:rsidRPr="00886976">
        <w:rPr>
          <w:spacing w:val="-1"/>
          <w:sz w:val="24"/>
        </w:rPr>
        <w:t xml:space="preserve"> </w:t>
      </w:r>
      <w:proofErr w:type="gramStart"/>
      <w:r w:rsidRPr="00886976"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713DA2" w:rsidRDefault="00713DA2" w:rsidP="00713DA2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курса внеурочной деятельности </w:t>
      </w:r>
      <w:r w:rsidRPr="00831D3D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Орлята России</w:t>
      </w:r>
      <w:r w:rsidRPr="00831D3D"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 xml:space="preserve">включает следующие разделы: </w:t>
      </w:r>
    </w:p>
    <w:p w:rsidR="00713DA2" w:rsidRDefault="00713DA2" w:rsidP="00713DA2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-    пояснительная записка;</w:t>
      </w:r>
    </w:p>
    <w:p w:rsidR="00713DA2" w:rsidRDefault="00713DA2" w:rsidP="00713D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планируемые результаты освоения курса внеурочной деятельности; </w:t>
      </w:r>
    </w:p>
    <w:p w:rsidR="00713DA2" w:rsidRDefault="00713DA2" w:rsidP="00713D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содержание курса внеурочной деятельности с указанием форм организации и видов деятельности;</w:t>
      </w:r>
    </w:p>
    <w:p w:rsidR="00713DA2" w:rsidRDefault="00713DA2" w:rsidP="00713D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тематическое планирование с указанием количества часов, отводимых на освоение каждой темы.</w:t>
      </w:r>
    </w:p>
    <w:p w:rsidR="00713DA2" w:rsidRDefault="00713DA2" w:rsidP="00713DA2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 изучение курса отведено: </w:t>
      </w:r>
    </w:p>
    <w:p w:rsidR="00713DA2" w:rsidRDefault="00713DA2" w:rsidP="00713DA2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1 класс- 1ч. в неделю, не менее 33 ч. в год.</w:t>
      </w:r>
    </w:p>
    <w:p w:rsidR="00713DA2" w:rsidRDefault="00713DA2" w:rsidP="00713DA2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2 класс -1ч. в неделю, не менее 34 ч. в год.</w:t>
      </w:r>
    </w:p>
    <w:p w:rsidR="00713DA2" w:rsidRDefault="00713DA2" w:rsidP="00713DA2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3 класс- 1ч. в неделю, не менее 34 ч. в год.</w:t>
      </w:r>
    </w:p>
    <w:p w:rsidR="00713DA2" w:rsidRDefault="00713DA2" w:rsidP="00713DA2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4 класс - 1ч. в неделю, не менее 34 ч. в год.</w:t>
      </w:r>
    </w:p>
    <w:p w:rsidR="00713DA2" w:rsidRDefault="00713DA2" w:rsidP="00713DA2">
      <w:pPr>
        <w:spacing w:after="0" w:line="240" w:lineRule="auto"/>
        <w:ind w:left="113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всего за период обучения –  135 ч.</w:t>
      </w:r>
    </w:p>
    <w:p w:rsidR="00713DA2" w:rsidRDefault="00713DA2" w:rsidP="00713DA2">
      <w:pPr>
        <w:spacing w:line="240" w:lineRule="auto"/>
        <w:ind w:firstLine="70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обучающихся.</w:t>
      </w:r>
    </w:p>
    <w:p w:rsidR="00713DA2" w:rsidRPr="00886976" w:rsidRDefault="00713DA2" w:rsidP="00886976">
      <w:pPr>
        <w:pStyle w:val="a3"/>
        <w:ind w:firstLine="708"/>
        <w:jc w:val="both"/>
        <w:rPr>
          <w:sz w:val="22"/>
        </w:rPr>
      </w:pPr>
    </w:p>
    <w:sectPr w:rsidR="00713DA2" w:rsidRPr="00886976" w:rsidSect="00467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7D4A"/>
    <w:multiLevelType w:val="hybridMultilevel"/>
    <w:tmpl w:val="A47EF1DC"/>
    <w:lvl w:ilvl="0" w:tplc="5FC6AA8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F46"/>
    <w:rsid w:val="004675BF"/>
    <w:rsid w:val="00713DA2"/>
    <w:rsid w:val="00886976"/>
    <w:rsid w:val="00D84F67"/>
    <w:rsid w:val="00DC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F46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886976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86976"/>
    <w:rPr>
      <w:rFonts w:ascii="Times New Roman" w:eastAsia="Times New Roman" w:hAnsi="Times New Roman"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PC3LUD</dc:creator>
  <cp:keywords/>
  <dc:description/>
  <cp:lastModifiedBy>PC3LUD</cp:lastModifiedBy>
  <cp:revision>4</cp:revision>
  <dcterms:created xsi:type="dcterms:W3CDTF">2023-09-21T07:01:00Z</dcterms:created>
  <dcterms:modified xsi:type="dcterms:W3CDTF">2023-09-21T07:11:00Z</dcterms:modified>
</cp:coreProperties>
</file>